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A" w:rsidRDefault="00EA20DA">
      <w:pPr>
        <w:rPr>
          <w:noProof/>
        </w:rPr>
      </w:pPr>
    </w:p>
    <w:p w:rsidR="00EA20DA" w:rsidRDefault="00EA20DA">
      <w:pPr>
        <w:rPr>
          <w:noProof/>
        </w:rPr>
      </w:pPr>
    </w:p>
    <w:p w:rsidR="00EA20DA" w:rsidRPr="00EA20DA" w:rsidRDefault="00EA20DA" w:rsidP="00EA20DA">
      <w:pPr>
        <w:jc w:val="center"/>
        <w:rPr>
          <w:noProof/>
          <w:sz w:val="56"/>
          <w:szCs w:val="56"/>
        </w:rPr>
      </w:pPr>
      <w:r w:rsidRPr="00EA20DA">
        <w:rPr>
          <w:noProof/>
          <w:sz w:val="56"/>
          <w:szCs w:val="56"/>
        </w:rPr>
        <w:t>What Counts as a Reimbursable Lunch</w:t>
      </w:r>
      <w:r>
        <w:rPr>
          <w:noProof/>
          <w:sz w:val="56"/>
          <w:szCs w:val="56"/>
        </w:rPr>
        <w:t>?</w:t>
      </w:r>
    </w:p>
    <w:p w:rsidR="00EA20DA" w:rsidRDefault="00EA20DA">
      <w:pPr>
        <w:rPr>
          <w:noProof/>
        </w:rPr>
      </w:pPr>
    </w:p>
    <w:p w:rsidR="006F02A3" w:rsidRDefault="008C18B8">
      <w:r>
        <w:rPr>
          <w:noProof/>
        </w:rPr>
        <w:drawing>
          <wp:inline distT="0" distB="0" distL="0" distR="0" wp14:anchorId="049E7866" wp14:editId="268E93A8">
            <wp:extent cx="5943600" cy="3752215"/>
            <wp:effectExtent l="19050" t="19050" r="19050" b="196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DA" w:rsidRDefault="00EA20DA"/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</w:rPr>
      </w:pPr>
      <w:r w:rsidRPr="00EA20DA">
        <w:rPr>
          <w:rFonts w:ascii="Arial" w:eastAsia="Times New Roman" w:hAnsi="Arial" w:cs="Arial"/>
          <w:sz w:val="45"/>
          <w:szCs w:val="45"/>
        </w:rPr>
        <w:t>Benefits for Students: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EA20DA">
        <w:rPr>
          <w:rFonts w:ascii="Arial" w:eastAsia="Times New Roman" w:hAnsi="Arial" w:cs="Arial"/>
          <w:sz w:val="32"/>
          <w:szCs w:val="32"/>
        </w:rPr>
        <w:t>Students learn how to build a balanced meal, a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lifelong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skill important for healthy living.</w:t>
      </w:r>
    </w:p>
    <w:p w:rsid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EA20DA">
        <w:rPr>
          <w:rFonts w:ascii="Arial" w:eastAsia="Times New Roman" w:hAnsi="Arial" w:cs="Arial"/>
          <w:sz w:val="32"/>
          <w:szCs w:val="32"/>
        </w:rPr>
        <w:t>Research shows when a child’s nutritional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needs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are met, the child is more attentive in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class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>, has better attendance, &amp; fewer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disciplinary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problems.</w:t>
      </w:r>
    </w:p>
    <w:p w:rsid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EA20DA">
        <w:rPr>
          <w:rFonts w:ascii="Arial" w:eastAsia="Times New Roman" w:hAnsi="Arial" w:cs="Arial"/>
          <w:sz w:val="32"/>
          <w:szCs w:val="32"/>
        </w:rPr>
        <w:t>USDA research shows children who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lastRenderedPageBreak/>
        <w:t>participate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in National School Lunch Programs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eat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healthier compared to those who do not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participate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>.</w:t>
      </w:r>
    </w:p>
    <w:p w:rsid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EA20DA">
        <w:rPr>
          <w:rFonts w:ascii="Arial" w:eastAsia="Times New Roman" w:hAnsi="Arial" w:cs="Arial"/>
          <w:sz w:val="32"/>
          <w:szCs w:val="32"/>
        </w:rPr>
        <w:t>School districts participating in the National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A20DA">
        <w:rPr>
          <w:rFonts w:ascii="Arial" w:eastAsia="Times New Roman" w:hAnsi="Arial" w:cs="Arial"/>
          <w:sz w:val="32"/>
          <w:szCs w:val="32"/>
        </w:rPr>
        <w:t>School Lunch Program are required to have a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wellness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policy which addresses obesity,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promotes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healthy eating, and encourages</w:t>
      </w:r>
    </w:p>
    <w:p w:rsidR="00EA20DA" w:rsidRPr="00EA20DA" w:rsidRDefault="00EA20DA" w:rsidP="00EA2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EA20DA">
        <w:rPr>
          <w:rFonts w:ascii="Arial" w:eastAsia="Times New Roman" w:hAnsi="Arial" w:cs="Arial"/>
          <w:sz w:val="32"/>
          <w:szCs w:val="32"/>
        </w:rPr>
        <w:t>physical</w:t>
      </w:r>
      <w:proofErr w:type="gramEnd"/>
      <w:r w:rsidRPr="00EA20DA">
        <w:rPr>
          <w:rFonts w:ascii="Arial" w:eastAsia="Times New Roman" w:hAnsi="Arial" w:cs="Arial"/>
          <w:sz w:val="32"/>
          <w:szCs w:val="32"/>
        </w:rPr>
        <w:t xml:space="preserve"> activity among students.</w:t>
      </w:r>
    </w:p>
    <w:p w:rsidR="00EA20DA" w:rsidRDefault="00EA20DA"/>
    <w:p w:rsidR="00AB3CB2" w:rsidRDefault="00AB3CB2"/>
    <w:p w:rsidR="00AB3CB2" w:rsidRDefault="00AB3CB2" w:rsidP="00AB3CB2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 xml:space="preserve">FOR PARENTS </w:t>
      </w:r>
    </w:p>
    <w:p w:rsidR="00AB3CB2" w:rsidRDefault="00AB3CB2" w:rsidP="00AB3CB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AB3CB2">
        <w:rPr>
          <w:rFonts w:ascii="Arial" w:eastAsia="Times New Roman" w:hAnsi="Arial" w:cs="Arial"/>
          <w:sz w:val="32"/>
          <w:szCs w:val="32"/>
        </w:rPr>
        <w:t>School lunch offers parents a convenient way to provide a nutritious lunch for their children at the lowest possible price.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3CB2">
        <w:rPr>
          <w:rFonts w:ascii="Arial" w:eastAsia="Times New Roman" w:hAnsi="Arial" w:cs="Arial"/>
          <w:sz w:val="32"/>
          <w:szCs w:val="32"/>
        </w:rPr>
        <w:t>If all five components of a meal were purchased separately it would cost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3CB2">
        <w:rPr>
          <w:rFonts w:ascii="Arial" w:eastAsia="Times New Roman" w:hAnsi="Arial" w:cs="Arial"/>
          <w:sz w:val="32"/>
          <w:szCs w:val="32"/>
        </w:rPr>
        <w:t>$4.</w:t>
      </w:r>
      <w:r>
        <w:rPr>
          <w:rFonts w:ascii="Arial" w:eastAsia="Times New Roman" w:hAnsi="Arial" w:cs="Arial"/>
          <w:sz w:val="32"/>
          <w:szCs w:val="32"/>
        </w:rPr>
        <w:t>50</w:t>
      </w:r>
      <w:r w:rsidRPr="00AB3CB2">
        <w:rPr>
          <w:rFonts w:ascii="Arial" w:eastAsia="Times New Roman" w:hAnsi="Arial" w:cs="Arial"/>
          <w:sz w:val="32"/>
          <w:szCs w:val="32"/>
        </w:rPr>
        <w:t xml:space="preserve">, but when purchased as a reimbursable meal it would cost </w:t>
      </w:r>
      <w:r>
        <w:rPr>
          <w:rFonts w:ascii="Arial" w:eastAsia="Times New Roman" w:hAnsi="Arial" w:cs="Arial"/>
          <w:sz w:val="32"/>
          <w:szCs w:val="32"/>
        </w:rPr>
        <w:t>$2.75.</w:t>
      </w:r>
    </w:p>
    <w:p w:rsidR="00AB3CB2" w:rsidRDefault="00AB3CB2" w:rsidP="00AB3CB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B3CB2">
        <w:rPr>
          <w:rFonts w:ascii="Arial" w:eastAsia="Times New Roman" w:hAnsi="Arial" w:cs="Arial"/>
          <w:sz w:val="32"/>
          <w:szCs w:val="32"/>
        </w:rPr>
        <w:t xml:space="preserve"> </w:t>
      </w:r>
    </w:p>
    <w:p w:rsidR="00AB3CB2" w:rsidRPr="00AB3CB2" w:rsidRDefault="00AB3CB2" w:rsidP="00AB3CB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AB3CB2">
        <w:rPr>
          <w:rFonts w:ascii="Arial" w:eastAsia="Times New Roman" w:hAnsi="Arial" w:cs="Arial"/>
          <w:sz w:val="32"/>
          <w:szCs w:val="32"/>
        </w:rPr>
        <w:t>This save</w:t>
      </w:r>
      <w:r>
        <w:rPr>
          <w:rFonts w:ascii="Arial" w:eastAsia="Times New Roman" w:hAnsi="Arial" w:cs="Arial"/>
          <w:sz w:val="32"/>
          <w:szCs w:val="32"/>
        </w:rPr>
        <w:t xml:space="preserve">s </w:t>
      </w:r>
      <w:r w:rsidRPr="00AB3CB2">
        <w:rPr>
          <w:rFonts w:ascii="Arial" w:eastAsia="Times New Roman" w:hAnsi="Arial" w:cs="Arial"/>
          <w:sz w:val="32"/>
          <w:szCs w:val="32"/>
        </w:rPr>
        <w:t>$</w:t>
      </w:r>
      <w:r>
        <w:rPr>
          <w:rFonts w:ascii="Arial" w:eastAsia="Times New Roman" w:hAnsi="Arial" w:cs="Arial"/>
          <w:sz w:val="32"/>
          <w:szCs w:val="32"/>
        </w:rPr>
        <w:t xml:space="preserve">8.75 </w:t>
      </w:r>
      <w:r w:rsidRPr="00AB3CB2">
        <w:rPr>
          <w:rFonts w:ascii="Arial" w:eastAsia="Times New Roman" w:hAnsi="Arial" w:cs="Arial"/>
          <w:sz w:val="32"/>
          <w:szCs w:val="32"/>
        </w:rPr>
        <w:t>per week. That is about $</w:t>
      </w:r>
      <w:r>
        <w:rPr>
          <w:rFonts w:ascii="Arial" w:eastAsia="Times New Roman" w:hAnsi="Arial" w:cs="Arial"/>
          <w:sz w:val="32"/>
          <w:szCs w:val="32"/>
        </w:rPr>
        <w:t xml:space="preserve">317 </w:t>
      </w:r>
      <w:r w:rsidRPr="00AB3CB2">
        <w:rPr>
          <w:rFonts w:ascii="Arial" w:eastAsia="Times New Roman" w:hAnsi="Arial" w:cs="Arial"/>
          <w:sz w:val="32"/>
          <w:szCs w:val="32"/>
        </w:rPr>
        <w:t>dollars saved over the whole school year!</w:t>
      </w:r>
    </w:p>
    <w:p w:rsidR="00AB3CB2" w:rsidRDefault="00AB3CB2" w:rsidP="00AB3CB2">
      <w:pPr>
        <w:jc w:val="center"/>
        <w:rPr>
          <w:color w:val="0070C0"/>
          <w:sz w:val="44"/>
          <w:szCs w:val="44"/>
        </w:rPr>
      </w:pPr>
    </w:p>
    <w:p w:rsidR="00AB3CB2" w:rsidRPr="00AB3CB2" w:rsidRDefault="00AB3CB2" w:rsidP="00AB3CB2">
      <w:pPr>
        <w:jc w:val="center"/>
        <w:rPr>
          <w:color w:val="0070C0"/>
          <w:sz w:val="44"/>
          <w:szCs w:val="44"/>
        </w:rPr>
      </w:pPr>
      <w:bookmarkStart w:id="0" w:name="_GoBack"/>
      <w:bookmarkEnd w:id="0"/>
    </w:p>
    <w:sectPr w:rsidR="00AB3CB2" w:rsidRPr="00AB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8"/>
    <w:rsid w:val="006F02A3"/>
    <w:rsid w:val="00864D66"/>
    <w:rsid w:val="008C18B8"/>
    <w:rsid w:val="00AB3CB2"/>
    <w:rsid w:val="00E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18D36-A0CA-43DC-B2E1-DDCF483B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Wells</dc:creator>
  <cp:keywords/>
  <dc:description/>
  <cp:lastModifiedBy>Jeremy Wells</cp:lastModifiedBy>
  <cp:revision>2</cp:revision>
  <dcterms:created xsi:type="dcterms:W3CDTF">2015-09-28T15:08:00Z</dcterms:created>
  <dcterms:modified xsi:type="dcterms:W3CDTF">2015-09-28T16:39:00Z</dcterms:modified>
</cp:coreProperties>
</file>